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楚雄州泽彝供应链管理有限公司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公开招聘下属子公司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pacing w:val="8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高级管理人员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报名表</w:t>
      </w:r>
    </w:p>
    <w:p>
      <w:pPr>
        <w:wordWrap/>
        <w:spacing w:line="0" w:lineRule="atLeast"/>
        <w:jc w:val="left"/>
        <w:rPr>
          <w:rFonts w:hint="default" w:asciiTheme="minorEastAsia" w:hAnsiTheme="minorEastAsia" w:eastAsia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highlight w:val="none"/>
          <w:u w:val="none"/>
          <w:lang w:val="en-US" w:eastAsia="zh-CN"/>
        </w:rPr>
        <w:t xml:space="preserve"> 岗位：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lang w:val="en-US" w:eastAsia="zh-CN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highlight w:val="none"/>
          <w:lang w:val="en-US" w:eastAsia="zh-CN"/>
        </w:rPr>
        <w:t>填表日期：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highlight w:val="none"/>
          <w:u w:val="none"/>
          <w:lang w:val="en-US" w:eastAsia="zh-CN"/>
        </w:rPr>
        <w:t xml:space="preserve">      年    月    日</w:t>
      </w:r>
    </w:p>
    <w:tbl>
      <w:tblPr>
        <w:tblStyle w:val="4"/>
        <w:tblpPr w:leftFromText="180" w:rightFromText="180" w:vertAnchor="text" w:horzAnchor="margin" w:tblpXSpec="center" w:tblpY="91"/>
        <w:tblW w:w="10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637"/>
        <w:gridCol w:w="1103"/>
        <w:gridCol w:w="182"/>
        <w:gridCol w:w="16"/>
        <w:gridCol w:w="488"/>
        <w:gridCol w:w="396"/>
        <w:gridCol w:w="6"/>
        <w:gridCol w:w="190"/>
        <w:gridCol w:w="134"/>
        <w:gridCol w:w="586"/>
        <w:gridCol w:w="525"/>
        <w:gridCol w:w="1272"/>
        <w:gridCol w:w="71"/>
        <w:gridCol w:w="254"/>
        <w:gridCol w:w="749"/>
        <w:gridCol w:w="369"/>
        <w:gridCol w:w="523"/>
        <w:gridCol w:w="175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restart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基本信息</w:t>
            </w:r>
          </w:p>
        </w:tc>
        <w:tc>
          <w:tcPr>
            <w:tcW w:w="1637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1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性    别</w:t>
            </w:r>
          </w:p>
        </w:tc>
        <w:tc>
          <w:tcPr>
            <w:tcW w:w="1435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民    族</w:t>
            </w:r>
          </w:p>
        </w:tc>
        <w:tc>
          <w:tcPr>
            <w:tcW w:w="1443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一寸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（附电子彩色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最高学历学位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9" w:leftChars="-52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第一学历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专    业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职称/资格证书</w:t>
            </w:r>
          </w:p>
        </w:tc>
        <w:tc>
          <w:tcPr>
            <w:tcW w:w="52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1" w:rightChars="-48" w:firstLine="14" w:firstLineChars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入党时间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E-mail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现居住地址</w:t>
            </w:r>
          </w:p>
        </w:tc>
        <w:tc>
          <w:tcPr>
            <w:tcW w:w="362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97" w:rightChars="-46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紧急联系人</w:t>
            </w: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</w:pP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97" w:rightChars="-46" w:firstLine="67" w:firstLineChars="32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firstLine="79" w:firstLineChars="4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1"/>
                <w:szCs w:val="21"/>
                <w:highlight w:val="none"/>
              </w:rPr>
              <w:t>紧急联系电话</w:t>
            </w:r>
          </w:p>
        </w:tc>
        <w:tc>
          <w:tcPr>
            <w:tcW w:w="32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left="-99" w:leftChars="-47" w:firstLine="98" w:firstLineChars="47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30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在何单位工作</w:t>
            </w:r>
          </w:p>
        </w:tc>
        <w:tc>
          <w:tcPr>
            <w:tcW w:w="10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职务/职级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下属人数</w:t>
            </w:r>
          </w:p>
        </w:tc>
        <w:tc>
          <w:tcPr>
            <w:tcW w:w="287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工作职责（概要）</w:t>
            </w:r>
          </w:p>
        </w:tc>
        <w:tc>
          <w:tcPr>
            <w:tcW w:w="8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  <w:tc>
          <w:tcPr>
            <w:tcW w:w="127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 w:right="-107" w:rightChars="-5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105" w:leftChars="-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8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在您过往的工作中，您最满意的成绩（至少三项）</w:t>
            </w:r>
          </w:p>
        </w:tc>
        <w:tc>
          <w:tcPr>
            <w:tcW w:w="814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/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奖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励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获得何种荣誉/奖励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授予单位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学习经历（含高中）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178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在何学校学习</w:t>
            </w:r>
          </w:p>
        </w:tc>
        <w:tc>
          <w:tcPr>
            <w:tcW w:w="183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学历/学位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研究方向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7" w:rightChars="-51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培训经历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62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培训内容</w:t>
            </w:r>
          </w:p>
        </w:tc>
        <w:tc>
          <w:tcPr>
            <w:tcW w:w="271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培训单位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36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系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姓    名</w:t>
            </w: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关系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4156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80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41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restart"/>
            <w:tcBorders>
              <w:top w:val="single" w:color="auto" w:sz="12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离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职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说</w:t>
            </w:r>
          </w:p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明</w:t>
            </w:r>
          </w:p>
        </w:tc>
        <w:tc>
          <w:tcPr>
            <w:tcW w:w="1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  <w:t>脱离原岗位时间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（请涂黑或将■复制到您的选项上）</w:t>
            </w:r>
          </w:p>
        </w:tc>
        <w:tc>
          <w:tcPr>
            <w:tcW w:w="8143" w:type="dxa"/>
            <w:gridSpan w:val="1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Box3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 xml:space="preserve">已脱离        </w:t>
            </w:r>
            <w:bookmarkStart w:id="1" w:name="CheckBox4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instrText xml:space="preserve">FORMCHECKBOX</w:instrTex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fldChar w:fldCharType="end"/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未脱离，预计需脱离岗位时间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有无违规违纪</w:t>
            </w:r>
          </w:p>
          <w:p>
            <w:pPr>
              <w:ind w:left="-115" w:leftChars="-55" w:right="-105" w:rightChars="-5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是否受到过处分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nThickSmall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92" w:type="dxa"/>
            <w:vMerge w:val="continue"/>
            <w:tcBorders>
              <w:top w:val="single" w:color="auto" w:sz="4" w:space="0"/>
              <w:left w:val="thinThickSmallGap" w:color="auto" w:sz="24" w:space="0"/>
              <w:bottom w:val="single" w:color="auto" w:sz="12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有无经济问题</w:t>
            </w:r>
          </w:p>
        </w:tc>
        <w:tc>
          <w:tcPr>
            <w:tcW w:w="2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有无违法犯罪情况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thinThickSmallGap" w:color="auto" w:sz="2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392" w:type="dxa"/>
            <w:tcBorders>
              <w:top w:val="single" w:color="auto" w:sz="12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shd w:val="clear" w:color="auto" w:fill="CCCCCC"/>
            <w:noWrap w:val="0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1"/>
                <w:szCs w:val="21"/>
                <w:highlight w:val="none"/>
                <w:lang w:val="en-US" w:eastAsia="zh-CN"/>
              </w:rPr>
              <w:t>诚信承诺</w:t>
            </w:r>
          </w:p>
        </w:tc>
        <w:tc>
          <w:tcPr>
            <w:tcW w:w="9780" w:type="dxa"/>
            <w:gridSpan w:val="19"/>
            <w:tcBorders>
              <w:top w:val="single" w:color="auto" w:sz="12" w:space="0"/>
              <w:left w:val="single" w:color="auto" w:sz="4" w:space="0"/>
              <w:bottom w:val="thinThickSmallGap" w:color="auto" w:sz="24" w:space="0"/>
              <w:right w:val="thinThickSmallGap" w:color="auto" w:sz="2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本人自愿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参加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楚雄州泽彝供应链管理有限公司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公开招聘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下属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子公司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高级管理人员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，并承诺所填写内容和提供的材料真实有效，如有弄虚作假，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出现与本人所提供个人资料不符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情况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的，同意取消本人的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与录用资格，并愿意承担由此带来的一切责任。</w:t>
            </w:r>
          </w:p>
          <w:p>
            <w:pPr>
              <w:widowControl/>
              <w:ind w:left="5783" w:hanging="5783" w:hangingChars="2400"/>
              <w:textAlignment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                     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5783" w:firstLineChars="2400"/>
              <w:jc w:val="left"/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本人签字：                          </w:t>
            </w:r>
          </w:p>
          <w:p>
            <w:pPr>
              <w:tabs>
                <w:tab w:val="left" w:pos="664"/>
              </w:tabs>
              <w:spacing w:line="320" w:lineRule="exact"/>
              <w:ind w:firstLine="6987" w:firstLineChars="29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0ZDE3OWExZjQ1NGM1M2U1NjAwMmM3MWRlZWJkYTEifQ=="/>
  </w:docVars>
  <w:rsids>
    <w:rsidRoot w:val="467A0C6D"/>
    <w:rsid w:val="0B267561"/>
    <w:rsid w:val="14E50A79"/>
    <w:rsid w:val="173817C6"/>
    <w:rsid w:val="1ECD6CF5"/>
    <w:rsid w:val="1F9362DC"/>
    <w:rsid w:val="214E6568"/>
    <w:rsid w:val="2AF66937"/>
    <w:rsid w:val="2FB7779B"/>
    <w:rsid w:val="35623B85"/>
    <w:rsid w:val="3E2A6753"/>
    <w:rsid w:val="3FE84A05"/>
    <w:rsid w:val="44D246DA"/>
    <w:rsid w:val="467A0C6D"/>
    <w:rsid w:val="475F6058"/>
    <w:rsid w:val="49543B52"/>
    <w:rsid w:val="52F567C2"/>
    <w:rsid w:val="54E32BEA"/>
    <w:rsid w:val="56866E68"/>
    <w:rsid w:val="58E921F6"/>
    <w:rsid w:val="5F02375C"/>
    <w:rsid w:val="5F873313"/>
    <w:rsid w:val="638B5C71"/>
    <w:rsid w:val="63F156C4"/>
    <w:rsid w:val="64CF7DF0"/>
    <w:rsid w:val="6A5A434A"/>
    <w:rsid w:val="6FF04027"/>
    <w:rsid w:val="7F97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样式"/>
    <w:basedOn w:val="1"/>
    <w:qFormat/>
    <w:uiPriority w:val="99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534</Characters>
  <Lines>0</Lines>
  <Paragraphs>0</Paragraphs>
  <TotalTime>47</TotalTime>
  <ScaleCrop>false</ScaleCrop>
  <LinksUpToDate>false</LinksUpToDate>
  <CharactersWithSpaces>746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2022-11-23T02:34:00Z</dcterms:created>
  <dc:creator>李春达</dc:creator>
  <cp:lastModifiedBy>Administrator</cp:lastModifiedBy>
  <dcterms:modified xsi:type="dcterms:W3CDTF">2023-10-16T07:09:37Z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CA0D709DBCBA4EBF94614442A059C5F8</vt:lpwstr>
  </property>
</Properties>
</file>