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C9" w:rsidRDefault="008020C9" w:rsidP="008020C9">
      <w:pPr>
        <w:pStyle w:val="a3"/>
        <w:ind w:firstLineChars="0" w:firstLine="0"/>
        <w:jc w:val="center"/>
        <w:rPr>
          <w:rFonts w:ascii="方正小标宋简体" w:eastAsia="方正小标宋简体" w:hAnsi="方正小标宋简体" w:cs="宋体" w:hint="eastAsia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云南省企业职工基本养老保险参保人员</w:t>
      </w:r>
    </w:p>
    <w:p w:rsidR="008020C9" w:rsidRDefault="008020C9" w:rsidP="008020C9">
      <w:pPr>
        <w:pStyle w:val="a3"/>
        <w:ind w:firstLineChars="0" w:firstLine="0"/>
        <w:jc w:val="center"/>
        <w:rPr>
          <w:rFonts w:ascii="方正小标宋简体" w:eastAsia="方正小标宋简体" w:hAnsi="方正小标宋简体" w:cs="宋体" w:hint="eastAsia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一次性待遇申领表</w:t>
      </w:r>
    </w:p>
    <w:p w:rsidR="008020C9" w:rsidRDefault="008020C9" w:rsidP="008020C9">
      <w:pPr>
        <w:pStyle w:val="a3"/>
        <w:ind w:firstLineChars="0" w:firstLine="0"/>
        <w:jc w:val="left"/>
        <w:rPr>
          <w:rFonts w:hAnsi="宋体" w:cs="仿宋_GB2312" w:hint="eastAsia"/>
          <w:sz w:val="24"/>
        </w:rPr>
      </w:pPr>
    </w:p>
    <w:p w:rsidR="008020C9" w:rsidRDefault="008020C9" w:rsidP="008020C9">
      <w:pPr>
        <w:pStyle w:val="a3"/>
        <w:ind w:firstLineChars="0" w:firstLine="0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hAnsi="宋体" w:cs="仿宋_GB2312" w:hint="eastAsia"/>
          <w:sz w:val="24"/>
        </w:rPr>
        <w:t>单位名称：                                单位编号：</w:t>
      </w:r>
    </w:p>
    <w:tbl>
      <w:tblPr>
        <w:tblpPr w:leftFromText="180" w:rightFromText="180" w:vertAnchor="text" w:horzAnchor="margin" w:tblpY="15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21"/>
        <w:gridCol w:w="2083"/>
        <w:gridCol w:w="8"/>
        <w:gridCol w:w="68"/>
        <w:gridCol w:w="2200"/>
        <w:gridCol w:w="2843"/>
      </w:tblGrid>
      <w:tr w:rsidR="008020C9" w:rsidTr="008020C9">
        <w:trPr>
          <w:trHeight w:val="56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参保人员姓名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证件号码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020C9" w:rsidTr="008020C9">
        <w:trPr>
          <w:trHeight w:val="56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个人编号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性别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020C9" w:rsidTr="008020C9">
        <w:trPr>
          <w:trHeight w:val="56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民族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 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终止时间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  年   月 </w:t>
            </w:r>
          </w:p>
        </w:tc>
      </w:tr>
      <w:tr w:rsidR="008020C9" w:rsidTr="008020C9">
        <w:trPr>
          <w:trHeight w:val="56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人员类型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□在职    □退休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业务类型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□一次性支付个人账户</w:t>
            </w:r>
          </w:p>
          <w:p w:rsidR="008020C9" w:rsidRDefault="008020C9" w:rsidP="00B87205"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丧葬补助金、抚恤金</w:t>
            </w:r>
          </w:p>
        </w:tc>
      </w:tr>
      <w:tr w:rsidR="008020C9" w:rsidTr="008020C9">
        <w:trPr>
          <w:trHeight w:val="58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终止原因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□死亡       □丧失国藉      □累计缴费年限不足最低缴费年限</w:t>
            </w:r>
          </w:p>
          <w:p w:rsidR="008020C9" w:rsidRDefault="008020C9" w:rsidP="00B87205"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□重复参保   □重复领取待遇</w:t>
            </w:r>
          </w:p>
        </w:tc>
      </w:tr>
      <w:tr w:rsidR="008020C9" w:rsidTr="008020C9">
        <w:trPr>
          <w:trHeight w:val="56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申领人姓名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ind w:firstLine="44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申领人证件号码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020C9" w:rsidTr="008020C9">
        <w:trPr>
          <w:trHeight w:val="61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账户名称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开户银行名称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020C9" w:rsidTr="008020C9">
        <w:trPr>
          <w:trHeight w:val="61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申领人与参保人关系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申领人电话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020C9" w:rsidTr="008020C9">
        <w:trPr>
          <w:trHeight w:val="579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银行账号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8020C9" w:rsidTr="008020C9">
        <w:trPr>
          <w:trHeight w:val="623"/>
        </w:trPr>
        <w:tc>
          <w:tcPr>
            <w:tcW w:w="9523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:rsidR="008020C9" w:rsidRDefault="008020C9" w:rsidP="00B87205">
            <w:pPr>
              <w:adjustRightInd w:val="0"/>
              <w:snapToGrid w:val="0"/>
              <w:ind w:firstLine="220"/>
              <w:jc w:val="left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 xml:space="preserve">    以上项目真实填写，若与实际情况不符，愿承担相关责任。</w:t>
            </w:r>
          </w:p>
        </w:tc>
      </w:tr>
      <w:tr w:rsidR="008020C9" w:rsidTr="008020C9">
        <w:trPr>
          <w:trHeight w:val="2773"/>
        </w:trPr>
        <w:tc>
          <w:tcPr>
            <w:tcW w:w="95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right w:w="17" w:type="dxa"/>
            </w:tcMar>
          </w:tcPr>
          <w:p w:rsidR="008020C9" w:rsidRDefault="008020C9" w:rsidP="00B87205"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</w:p>
          <w:p w:rsidR="008020C9" w:rsidRDefault="008020C9" w:rsidP="00B87205"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</w:p>
          <w:p w:rsidR="008020C9" w:rsidRDefault="008020C9" w:rsidP="00B87205"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申领人签名及手印：            单位经办人：           单位名称（章）：                           </w:t>
            </w:r>
          </w:p>
          <w:p w:rsidR="008020C9" w:rsidRDefault="008020C9" w:rsidP="00B87205"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 </w:t>
            </w:r>
          </w:p>
          <w:p w:rsidR="008020C9" w:rsidRDefault="008020C9" w:rsidP="00B87205">
            <w:pPr>
              <w:adjustRightInd w:val="0"/>
              <w:snapToGrid w:val="0"/>
              <w:ind w:firstLineChars="650" w:firstLine="1365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                                                      年  月  日</w:t>
            </w:r>
          </w:p>
        </w:tc>
      </w:tr>
    </w:tbl>
    <w:p w:rsidR="008020C9" w:rsidRDefault="008020C9" w:rsidP="008020C9">
      <w:pPr>
        <w:pStyle w:val="a3"/>
        <w:ind w:firstLineChars="0" w:firstLine="465"/>
        <w:rPr>
          <w:rFonts w:hAnsi="宋体" w:cs="仿宋_GB2312" w:hint="eastAsia"/>
          <w:sz w:val="24"/>
          <w:szCs w:val="24"/>
        </w:rPr>
      </w:pPr>
      <w:r>
        <w:rPr>
          <w:rFonts w:hAnsi="宋体" w:cs="仿宋_GB2312" w:hint="eastAsia"/>
          <w:sz w:val="24"/>
          <w:szCs w:val="24"/>
        </w:rPr>
        <w:t>填表说明：1.个人申报业务的，填写申领人的银行账户信息。</w:t>
      </w:r>
    </w:p>
    <w:p w:rsidR="008020C9" w:rsidRDefault="008020C9" w:rsidP="008020C9">
      <w:pPr>
        <w:pStyle w:val="a3"/>
        <w:ind w:firstLineChars="0" w:firstLine="465"/>
        <w:rPr>
          <w:rFonts w:hAnsi="宋体" w:cs="仿宋_GB2312" w:hint="eastAsia"/>
          <w:sz w:val="24"/>
          <w:szCs w:val="24"/>
        </w:rPr>
      </w:pPr>
      <w:r>
        <w:rPr>
          <w:rFonts w:hAnsi="宋体" w:cs="仿宋_GB2312" w:hint="eastAsia"/>
          <w:sz w:val="24"/>
          <w:szCs w:val="24"/>
        </w:rPr>
        <w:t xml:space="preserve">          2.单位申报业务的，填写单位银行账户信息。</w:t>
      </w:r>
    </w:p>
    <w:p w:rsidR="008020C9" w:rsidRDefault="008020C9" w:rsidP="008020C9">
      <w:pPr>
        <w:pStyle w:val="a3"/>
        <w:ind w:firstLineChars="0" w:firstLine="465"/>
        <w:rPr>
          <w:rFonts w:hAnsi="宋体" w:cs="仿宋_GB2312" w:hint="eastAsia"/>
          <w:sz w:val="24"/>
          <w:szCs w:val="24"/>
        </w:rPr>
      </w:pPr>
      <w:r>
        <w:rPr>
          <w:rFonts w:hAnsi="宋体" w:cs="仿宋_GB2312" w:hint="eastAsia"/>
          <w:sz w:val="24"/>
          <w:szCs w:val="24"/>
        </w:rPr>
        <w:t xml:space="preserve">          3.个人申报业务的，在承诺栏中无需填报单位信息。</w:t>
      </w:r>
    </w:p>
    <w:p w:rsidR="00857551" w:rsidRPr="008020C9" w:rsidRDefault="00857551"/>
    <w:sectPr w:rsidR="00857551" w:rsidRPr="008020C9" w:rsidSect="008020C9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0C9"/>
    <w:rsid w:val="008020C9"/>
    <w:rsid w:val="0085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8020C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2023-06-29T08:39:00Z</dcterms:created>
  <dcterms:modified xsi:type="dcterms:W3CDTF">2023-06-29T08:40:00Z</dcterms:modified>
</cp:coreProperties>
</file>