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2" w:lineRule="exact"/>
        <w:jc w:val="left"/>
        <w:rPr>
          <w:rFonts w:ascii="方正黑体_GBK" w:hAnsi="方正黑体_GBK" w:eastAsia="方正黑体_GBK" w:cs="方正黑体_GBK"/>
          <w:bCs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附件3</w:t>
      </w:r>
    </w:p>
    <w:p>
      <w:pPr>
        <w:spacing w:line="592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个人健康承诺书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02"/>
        <w:gridCol w:w="1723"/>
        <w:gridCol w:w="3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noWrap w:val="0"/>
            <w:vAlign w:val="top"/>
          </w:tcPr>
          <w:p>
            <w:pPr>
              <w:spacing w:line="592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姓名    </w:t>
            </w:r>
          </w:p>
        </w:tc>
        <w:tc>
          <w:tcPr>
            <w:tcW w:w="2402" w:type="dxa"/>
            <w:noWrap w:val="0"/>
            <w:vAlign w:val="top"/>
          </w:tcPr>
          <w:p>
            <w:pPr>
              <w:spacing w:line="592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3" w:type="dxa"/>
            <w:noWrap w:val="0"/>
            <w:vAlign w:val="top"/>
          </w:tcPr>
          <w:p>
            <w:pPr>
              <w:spacing w:line="592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身份证号码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spacing w:line="592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dxa"/>
            <w:gridSpan w:val="2"/>
            <w:noWrap w:val="0"/>
            <w:vAlign w:val="top"/>
          </w:tcPr>
          <w:p>
            <w:pPr>
              <w:spacing w:line="592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目前健康状况</w:t>
            </w:r>
          </w:p>
        </w:tc>
        <w:tc>
          <w:tcPr>
            <w:tcW w:w="5153" w:type="dxa"/>
            <w:gridSpan w:val="2"/>
            <w:noWrap w:val="0"/>
            <w:vAlign w:val="top"/>
          </w:tcPr>
          <w:p>
            <w:pPr>
              <w:spacing w:line="592" w:lineRule="exact"/>
              <w:ind w:firstLine="1400" w:firstLineChars="50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dxa"/>
            <w:gridSpan w:val="2"/>
            <w:noWrap w:val="0"/>
            <w:vAlign w:val="top"/>
          </w:tcPr>
          <w:p>
            <w:pPr>
              <w:spacing w:line="592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近两周内是否有发热情况</w:t>
            </w:r>
          </w:p>
        </w:tc>
        <w:tc>
          <w:tcPr>
            <w:tcW w:w="5153" w:type="dxa"/>
            <w:gridSpan w:val="2"/>
            <w:noWrap w:val="0"/>
            <w:vAlign w:val="top"/>
          </w:tcPr>
          <w:p>
            <w:pPr>
              <w:spacing w:line="592" w:lineRule="exact"/>
              <w:ind w:firstLine="1680" w:firstLineChars="60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dxa"/>
            <w:gridSpan w:val="2"/>
            <w:noWrap w:val="0"/>
            <w:vAlign w:val="top"/>
          </w:tcPr>
          <w:p>
            <w:pPr>
              <w:spacing w:line="592" w:lineRule="exact"/>
              <w:rPr>
                <w:sz w:val="32"/>
                <w:szCs w:val="32"/>
              </w:rPr>
            </w:pPr>
            <w:r>
              <w:rPr>
                <w:rFonts w:eastAsia="仿宋_GB2312"/>
                <w:sz w:val="28"/>
                <w:szCs w:val="28"/>
              </w:rPr>
              <w:t>近14天以来是否有出国或国内高中风险旅居情况（若有请详细说明时间、地点）</w:t>
            </w:r>
          </w:p>
        </w:tc>
        <w:tc>
          <w:tcPr>
            <w:tcW w:w="5153" w:type="dxa"/>
            <w:gridSpan w:val="2"/>
            <w:noWrap w:val="0"/>
            <w:vAlign w:val="top"/>
          </w:tcPr>
          <w:p>
            <w:pPr>
              <w:spacing w:line="592" w:lineRule="exact"/>
              <w:ind w:firstLine="1960" w:firstLineChars="7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92" w:lineRule="exact"/>
              <w:ind w:firstLine="1920" w:firstLineChars="600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dxa"/>
            <w:gridSpan w:val="2"/>
            <w:noWrap w:val="0"/>
            <w:vAlign w:val="top"/>
          </w:tcPr>
          <w:p>
            <w:pPr>
              <w:spacing w:line="592" w:lineRule="exact"/>
              <w:rPr>
                <w:sz w:val="32"/>
                <w:szCs w:val="32"/>
              </w:rPr>
            </w:pPr>
            <w:r>
              <w:rPr>
                <w:rFonts w:eastAsia="仿宋_GB2312"/>
                <w:sz w:val="28"/>
                <w:szCs w:val="28"/>
              </w:rPr>
              <w:t>近14天以来是否有与国外或国内高中风险地区往返人员密切接触情况（若有请详细说明时间及相关情况）</w:t>
            </w:r>
          </w:p>
        </w:tc>
        <w:tc>
          <w:tcPr>
            <w:tcW w:w="5153" w:type="dxa"/>
            <w:gridSpan w:val="2"/>
            <w:noWrap w:val="0"/>
            <w:vAlign w:val="top"/>
          </w:tcPr>
          <w:p>
            <w:pPr>
              <w:spacing w:line="592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92" w:lineRule="exact"/>
              <w:ind w:firstLine="1920" w:firstLineChars="600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3886" w:type="dxa"/>
            <w:gridSpan w:val="2"/>
            <w:noWrap w:val="0"/>
            <w:vAlign w:val="center"/>
          </w:tcPr>
          <w:p>
            <w:pPr>
              <w:spacing w:line="592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近14天行动轨迹（如：XX县—XX县—XX县—XX县）</w:t>
            </w:r>
          </w:p>
        </w:tc>
        <w:tc>
          <w:tcPr>
            <w:tcW w:w="5153" w:type="dxa"/>
            <w:gridSpan w:val="2"/>
            <w:noWrap w:val="0"/>
            <w:vAlign w:val="top"/>
          </w:tcPr>
          <w:p>
            <w:pPr>
              <w:spacing w:line="592" w:lineRule="exact"/>
              <w:ind w:firstLine="1680" w:firstLineChars="600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492" w:lineRule="exact"/>
        <w:ind w:firstLine="840" w:firstLineChars="3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本人承诺以上内容确保真实准确，如因瞒报漏报造成严重后果，将依法追究责任。</w:t>
      </w:r>
    </w:p>
    <w:p>
      <w:pPr>
        <w:spacing w:line="432" w:lineRule="exact"/>
        <w:ind w:left="279" w:leftChars="133"/>
        <w:rPr>
          <w:rFonts w:eastAsia="仿宋_GB2312"/>
          <w:sz w:val="28"/>
          <w:szCs w:val="28"/>
        </w:rPr>
      </w:pPr>
    </w:p>
    <w:p>
      <w:pPr>
        <w:spacing w:line="572" w:lineRule="exact"/>
        <w:ind w:left="279" w:leftChars="133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承诺人：</w:t>
      </w:r>
    </w:p>
    <w:p>
      <w:pPr>
        <w:spacing w:line="572" w:lineRule="exact"/>
        <w:ind w:firstLine="1820" w:firstLineChars="65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联系电话:</w:t>
      </w:r>
    </w:p>
    <w:p>
      <w:pPr>
        <w:spacing w:line="572" w:lineRule="exact"/>
        <w:ind w:left="279" w:leftChars="133"/>
      </w:pPr>
      <w:r>
        <w:rPr>
          <w:rFonts w:eastAsia="仿宋_GB2312"/>
          <w:sz w:val="28"/>
          <w:szCs w:val="28"/>
        </w:rPr>
        <w:t xml:space="preserve">                               承诺日期：</w:t>
      </w:r>
    </w:p>
    <w:sectPr>
      <w:headerReference r:id="rId3" w:type="default"/>
      <w:footerReference r:id="rId4" w:type="default"/>
      <w:pgSz w:w="11907" w:h="16840"/>
      <w:pgMar w:top="1928" w:right="1474" w:bottom="1701" w:left="1531" w:header="737" w:footer="1644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ind w:left="315" w:leftChars="150" w:right="315" w:rightChars="15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hpgkvTAAAABQEAAA8AAAAAAAAAAQAgAAAAIgAAAGRycy9kb3du&#10;cmV2LnhtbFBLAQIUABQAAAAIAIdO4kCrUSndywEAAHwDAAAOAAAAAAAAAAEAIAAAACI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315" w:leftChars="150" w:right="315" w:rightChars="15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OWJiZDY2MDNkOGUyMGVmYzk0Mjg1MTE4YzNjOTUifQ=="/>
  </w:docVars>
  <w:rsids>
    <w:rsidRoot w:val="7FEDBB69"/>
    <w:rsid w:val="2E3A0D85"/>
    <w:rsid w:val="70820D9B"/>
    <w:rsid w:val="7FEDBB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ind w:firstLine="200" w:firstLineChars="200"/>
      <w:outlineLvl w:val="0"/>
    </w:pPr>
    <w:rPr>
      <w:rFonts w:ascii="Calibri" w:hAnsi="Calibri" w:eastAsia="黑体"/>
      <w:b/>
      <w:bCs/>
      <w:kern w:val="44"/>
      <w:sz w:val="32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194</Characters>
  <Lines>0</Lines>
  <Paragraphs>0</Paragraphs>
  <TotalTime>0</TotalTime>
  <ScaleCrop>false</ScaleCrop>
  <LinksUpToDate>false</LinksUpToDate>
  <CharactersWithSpaces>250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2022-07-05T10:06:00Z</dcterms:created>
  <dc:creator>user</dc:creator>
  <cp:lastModifiedBy>Administrator</cp:lastModifiedBy>
  <cp:lastPrinted>2022-07-05T03:11:09Z</cp:lastPrinted>
  <dcterms:modified xsi:type="dcterms:W3CDTF">2022-07-05T07:26:08Z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313EDBBB008C4D139ECB7009D9CD71F3</vt:lpwstr>
  </property>
</Properties>
</file>