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kern w:val="0"/>
          <w:sz w:val="36"/>
          <w:szCs w:val="36"/>
          <w:shd w:val="clear" w:color="auto" w:fill="FFFFFF"/>
          <w:lang w:eastAsia="zh-CN"/>
        </w:rPr>
        <w:t>楚雄市供排水有限公司招聘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sz w:val="36"/>
          <w:szCs w:val="36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kern w:val="0"/>
          <w:sz w:val="36"/>
          <w:szCs w:val="36"/>
          <w:shd w:val="clear" w:color="auto" w:fill="FFFFFF"/>
        </w:rPr>
        <w:t>报名表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text" w:horzAnchor="page" w:tblpX="1167" w:tblpY="438"/>
        <w:tblOverlap w:val="never"/>
        <w:tblW w:w="95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40"/>
        <w:gridCol w:w="1071"/>
        <w:gridCol w:w="743"/>
        <w:gridCol w:w="386"/>
        <w:gridCol w:w="1305"/>
        <w:gridCol w:w="1095"/>
        <w:gridCol w:w="650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6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4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</w:trPr>
        <w:tc>
          <w:tcPr>
            <w:tcW w:w="9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ind w:left="5783" w:hanging="5783" w:hangingChars="2400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本人签字：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widowControl/>
              <w:ind w:left="5783" w:hanging="5783" w:hangingChars="2400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746" w:firstLineChars="2800"/>
              <w:jc w:val="both"/>
              <w:textAlignment w:val="center"/>
              <w:rPr>
                <w:rStyle w:val="4"/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年     月     日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岗位代码：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岗位名称：</w:t>
      </w:r>
      <w:r>
        <w:rPr>
          <w:rFonts w:hint="eastAsia"/>
          <w:lang w:val="en-US" w:eastAsia="zh-CN"/>
        </w:rPr>
        <w:t xml:space="preserve">                 </w:t>
      </w:r>
    </w:p>
    <w:sectPr>
      <w:pgSz w:w="11906" w:h="16838"/>
      <w:pgMar w:top="1100" w:right="1406" w:bottom="110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56CA"/>
    <w:rsid w:val="106D0015"/>
    <w:rsid w:val="12D73A59"/>
    <w:rsid w:val="1BB222CA"/>
    <w:rsid w:val="23AC215D"/>
    <w:rsid w:val="23B65BA6"/>
    <w:rsid w:val="2A01785D"/>
    <w:rsid w:val="2B157E00"/>
    <w:rsid w:val="43BB7999"/>
    <w:rsid w:val="55F67ACE"/>
    <w:rsid w:val="5E4E0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well-007</dc:creator>
  <cp:lastModifiedBy>Administrator</cp:lastModifiedBy>
  <cp:lastPrinted>2021-01-06T07:42:00Z</cp:lastPrinted>
  <dcterms:modified xsi:type="dcterms:W3CDTF">2021-03-11T02:50:54Z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